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D2E7" w14:textId="6269A974" w:rsidR="00087A44" w:rsidRPr="008F5E2E" w:rsidRDefault="008F5E2E">
      <w:pPr>
        <w:rPr>
          <w:rFonts w:ascii="Century Gothic" w:hAnsi="Century Gothic"/>
          <w:lang w:val="en-US"/>
        </w:rPr>
      </w:pPr>
      <w:r w:rsidRPr="00BA60C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F80BD" wp14:editId="5A9F6856">
                <wp:simplePos x="0" y="0"/>
                <wp:positionH relativeFrom="column">
                  <wp:posOffset>3426508</wp:posOffset>
                </wp:positionH>
                <wp:positionV relativeFrom="paragraph">
                  <wp:posOffset>236465</wp:posOffset>
                </wp:positionV>
                <wp:extent cx="2780665" cy="467360"/>
                <wp:effectExtent l="0" t="0" r="63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C718" w14:textId="68C632E0" w:rsidR="001F55E8" w:rsidRPr="00246BA2" w:rsidRDefault="00D126F4" w:rsidP="00622262">
                            <w:pPr>
                              <w:jc w:val="right"/>
                              <w:rPr>
                                <w:b/>
                                <w:color w:val="C00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60"/>
                                <w:sz w:val="48"/>
                                <w:szCs w:val="48"/>
                              </w:rPr>
                              <w:t>JOB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87F8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pt;margin-top:18.6pt;width:218.9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72hgIAABY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" stroked="f">
                <v:textbox>
                  <w:txbxContent>
                    <w:p w14:paraId="1286C718" w14:textId="68C632E0" w:rsidR="001F55E8" w:rsidRPr="00246BA2" w:rsidRDefault="00D126F4" w:rsidP="00622262">
                      <w:pPr>
                        <w:jc w:val="right"/>
                        <w:rPr>
                          <w:b/>
                          <w:color w:val="C0006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60"/>
                          <w:sz w:val="48"/>
                          <w:szCs w:val="48"/>
                        </w:rPr>
                        <w:t>JOB OFFER</w:t>
                      </w:r>
                    </w:p>
                  </w:txbxContent>
                </v:textbox>
              </v:shape>
            </w:pict>
          </mc:Fallback>
        </mc:AlternateContent>
      </w:r>
      <w:r w:rsidR="00CB7992" w:rsidRPr="00BA60C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5BAB" wp14:editId="212B2A43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4010025" cy="962660"/>
                <wp:effectExtent l="0" t="0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8D030" w14:textId="3EC39186" w:rsidR="00D126F4" w:rsidRDefault="00D126F4" w:rsidP="00D126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LECTURER </w:t>
                            </w:r>
                          </w:p>
                          <w:p w14:paraId="45179FD9" w14:textId="0A705CFC" w:rsidR="00D126F4" w:rsidRDefault="00D126F4" w:rsidP="00D126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IN </w:t>
                            </w:r>
                            <w:r w:rsidR="004709A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MANAGEMENT </w:t>
                            </w:r>
                          </w:p>
                          <w:p w14:paraId="6F403178" w14:textId="2993E994" w:rsidR="001F721F" w:rsidRDefault="001F721F" w:rsidP="00D126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(REF: </w:t>
                            </w:r>
                            <w:r w:rsidR="007902C3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="004709A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GEST20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14:paraId="2F617A2F" w14:textId="2A8C708A" w:rsidR="00504987" w:rsidRPr="00504987" w:rsidRDefault="00504987" w:rsidP="00C72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75B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57.95pt;width:315.75pt;height:75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Du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" stroked="f">
                <v:textbox>
                  <w:txbxContent>
                    <w:p w14:paraId="58B8D030" w14:textId="3EC39186" w:rsidR="00D126F4" w:rsidRDefault="00D126F4" w:rsidP="00D126F4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LECTURER </w:t>
                      </w:r>
                    </w:p>
                    <w:p w14:paraId="45179FD9" w14:textId="0A705CFC" w:rsidR="00D126F4" w:rsidRDefault="00D126F4" w:rsidP="00D126F4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r w:rsidR="004709AE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MANAGEMENT </w:t>
                      </w:r>
                    </w:p>
                    <w:p w14:paraId="6F403178" w14:textId="2993E994" w:rsidR="001F721F" w:rsidRDefault="001F721F" w:rsidP="00D126F4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(REF: </w:t>
                      </w:r>
                      <w:r w:rsidR="007902C3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S</w:t>
                      </w:r>
                      <w:r w:rsidR="004709AE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GEST20</w:t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14:paraId="2F617A2F" w14:textId="2A8C708A" w:rsidR="00504987" w:rsidRPr="00504987" w:rsidRDefault="00504987" w:rsidP="00C72507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74F" w:rsidRPr="00BA60C3">
        <w:rPr>
          <w:rFonts w:ascii="Century Gothic" w:hAnsi="Century Gothic"/>
          <w:noProof/>
        </w:rPr>
        <w:drawing>
          <wp:inline distT="0" distB="0" distL="0" distR="0" wp14:anchorId="137A9933" wp14:editId="615400DB">
            <wp:extent cx="1688592" cy="1344168"/>
            <wp:effectExtent l="19050" t="0" r="6858" b="0"/>
            <wp:docPr id="1" name="Image 0" descr="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19E" w:rsidRPr="008F5E2E">
        <w:rPr>
          <w:rFonts w:ascii="Century Gothic" w:hAnsi="Century Gothic"/>
          <w:lang w:val="en-US"/>
        </w:rPr>
        <w:t xml:space="preserve"> </w:t>
      </w:r>
    </w:p>
    <w:p w14:paraId="5E65B2C5" w14:textId="77777777" w:rsidR="00CB7992" w:rsidRPr="008F5E2E" w:rsidRDefault="00CB7992" w:rsidP="00B14F34">
      <w:pPr>
        <w:spacing w:after="0"/>
        <w:ind w:left="4248"/>
        <w:rPr>
          <w:rFonts w:ascii="Century Gothic" w:hAnsi="Century Gothic"/>
          <w:sz w:val="28"/>
          <w:szCs w:val="28"/>
          <w:lang w:val="en-US"/>
        </w:rPr>
      </w:pPr>
    </w:p>
    <w:p w14:paraId="04AF0CB2" w14:textId="1E2BD6B6" w:rsidR="00D126F4" w:rsidRDefault="00D126F4" w:rsidP="008F5E2E">
      <w:pPr>
        <w:spacing w:after="0"/>
        <w:ind w:left="1701"/>
        <w:rPr>
          <w:rFonts w:ascii="Century Gothic" w:hAnsi="Century Gothic"/>
          <w:sz w:val="28"/>
          <w:szCs w:val="28"/>
          <w:lang w:val="en-GB"/>
        </w:rPr>
      </w:pPr>
      <w:r w:rsidRPr="00E050D8">
        <w:rPr>
          <w:rFonts w:ascii="Century Gothic" w:hAnsi="Century Gothic"/>
          <w:sz w:val="28"/>
          <w:szCs w:val="28"/>
          <w:lang w:val="en-GB"/>
        </w:rPr>
        <w:t xml:space="preserve">Full-time </w:t>
      </w:r>
      <w:r w:rsidR="007902C3">
        <w:rPr>
          <w:rFonts w:ascii="Century Gothic" w:hAnsi="Century Gothic"/>
          <w:sz w:val="28"/>
          <w:szCs w:val="28"/>
          <w:lang w:val="en-GB"/>
        </w:rPr>
        <w:t>one-year</w:t>
      </w:r>
      <w:r w:rsidRPr="00E050D8">
        <w:rPr>
          <w:rFonts w:ascii="Century Gothic" w:hAnsi="Century Gothic"/>
          <w:sz w:val="28"/>
          <w:szCs w:val="28"/>
          <w:lang w:val="en-GB"/>
        </w:rPr>
        <w:t xml:space="preserve"> contract (CD</w:t>
      </w:r>
      <w:r w:rsidR="007902C3">
        <w:rPr>
          <w:rFonts w:ascii="Century Gothic" w:hAnsi="Century Gothic"/>
          <w:sz w:val="28"/>
          <w:szCs w:val="28"/>
          <w:lang w:val="en-GB"/>
        </w:rPr>
        <w:t>D</w:t>
      </w:r>
      <w:r w:rsidRPr="00E050D8">
        <w:rPr>
          <w:rFonts w:ascii="Century Gothic" w:hAnsi="Century Gothic"/>
          <w:sz w:val="28"/>
          <w:szCs w:val="28"/>
          <w:lang w:val="en-GB"/>
        </w:rPr>
        <w:t xml:space="preserve">), starting </w:t>
      </w:r>
      <w:r w:rsidR="004709AE" w:rsidRPr="00E050D8">
        <w:rPr>
          <w:rFonts w:ascii="Century Gothic" w:hAnsi="Century Gothic"/>
          <w:sz w:val="28"/>
          <w:szCs w:val="28"/>
          <w:lang w:val="en-GB"/>
        </w:rPr>
        <w:t xml:space="preserve">September </w:t>
      </w:r>
      <w:r w:rsidR="00E050D8" w:rsidRPr="00E050D8">
        <w:rPr>
          <w:rFonts w:ascii="Century Gothic" w:hAnsi="Century Gothic"/>
          <w:sz w:val="28"/>
          <w:szCs w:val="28"/>
          <w:lang w:val="en-GB"/>
        </w:rPr>
        <w:t>1</w:t>
      </w:r>
      <w:r w:rsidR="00E050D8" w:rsidRPr="00E050D8">
        <w:rPr>
          <w:rFonts w:ascii="Century Gothic" w:hAnsi="Century Gothic"/>
          <w:sz w:val="28"/>
          <w:szCs w:val="28"/>
          <w:vertAlign w:val="superscript"/>
          <w:lang w:val="en-GB"/>
        </w:rPr>
        <w:t>st</w:t>
      </w:r>
      <w:r w:rsidR="00E050D8" w:rsidRPr="00E050D8">
        <w:rPr>
          <w:rFonts w:ascii="Century Gothic" w:hAnsi="Century Gothic"/>
          <w:sz w:val="28"/>
          <w:szCs w:val="28"/>
          <w:lang w:val="en-GB"/>
        </w:rPr>
        <w:t xml:space="preserve">, </w:t>
      </w:r>
      <w:r w:rsidR="004709AE" w:rsidRPr="00E050D8">
        <w:rPr>
          <w:rFonts w:ascii="Century Gothic" w:hAnsi="Century Gothic"/>
          <w:sz w:val="28"/>
          <w:szCs w:val="28"/>
          <w:lang w:val="en-GB"/>
        </w:rPr>
        <w:t>2020</w:t>
      </w:r>
      <w:r w:rsidR="007902C3">
        <w:rPr>
          <w:rFonts w:ascii="Century Gothic" w:hAnsi="Century Gothic"/>
          <w:sz w:val="28"/>
          <w:szCs w:val="28"/>
          <w:lang w:val="en-GB"/>
        </w:rPr>
        <w:t xml:space="preserve"> with the possibility to continue with an open ended contract</w:t>
      </w:r>
    </w:p>
    <w:p w14:paraId="4A86B1CD" w14:textId="77777777" w:rsidR="00D126F4" w:rsidRDefault="00D126F4" w:rsidP="008F5E2E">
      <w:pPr>
        <w:spacing w:after="0"/>
        <w:ind w:left="1701"/>
        <w:rPr>
          <w:rFonts w:ascii="Century Gothic" w:hAnsi="Century Gothic"/>
          <w:sz w:val="28"/>
          <w:szCs w:val="28"/>
          <w:lang w:val="en-GB"/>
        </w:rPr>
      </w:pPr>
      <w:r>
        <w:rPr>
          <w:rFonts w:ascii="Century Gothic" w:hAnsi="Century Gothic"/>
          <w:sz w:val="28"/>
          <w:szCs w:val="28"/>
          <w:lang w:val="en-GB"/>
        </w:rPr>
        <w:t xml:space="preserve">IN THE FACULTY OF MANAGEMENT, ECONOMICS AND SCIENCES </w:t>
      </w:r>
    </w:p>
    <w:p w14:paraId="7BA842BA" w14:textId="5A30D709" w:rsidR="004F012B" w:rsidRPr="008F5E2E" w:rsidRDefault="004F012B" w:rsidP="004F012B">
      <w:pPr>
        <w:spacing w:after="0"/>
        <w:ind w:left="2410"/>
        <w:rPr>
          <w:rFonts w:ascii="Century Gothic" w:hAnsi="Century Gothic"/>
          <w:sz w:val="28"/>
          <w:szCs w:val="28"/>
          <w:lang w:val="en-US"/>
        </w:rPr>
      </w:pPr>
    </w:p>
    <w:p w14:paraId="14B4EB01" w14:textId="77777777" w:rsidR="004F012B" w:rsidRPr="008F5E2E" w:rsidRDefault="004F012B" w:rsidP="00AB6ABF">
      <w:pPr>
        <w:spacing w:after="0"/>
        <w:ind w:left="2410"/>
        <w:rPr>
          <w:rFonts w:ascii="Century Gothic" w:hAnsi="Century Gothic"/>
          <w:b/>
          <w:sz w:val="28"/>
          <w:szCs w:val="28"/>
          <w:lang w:val="en-US"/>
        </w:rPr>
      </w:pPr>
    </w:p>
    <w:p w14:paraId="46812E10" w14:textId="77777777" w:rsidR="0041499E" w:rsidRPr="008F5E2E" w:rsidRDefault="0041499E" w:rsidP="00AC2E9C">
      <w:pPr>
        <w:spacing w:after="0"/>
        <w:jc w:val="center"/>
        <w:rPr>
          <w:rFonts w:ascii="Century Gothic" w:hAnsi="Century Gothic"/>
          <w:lang w:val="en-US"/>
        </w:rPr>
      </w:pPr>
      <w:r w:rsidRPr="008F5E2E">
        <w:rPr>
          <w:rFonts w:ascii="Century Gothic" w:hAnsi="Century Gothic"/>
          <w:lang w:val="en-US"/>
        </w:rPr>
        <w:t>--------------------------------------</w:t>
      </w:r>
    </w:p>
    <w:p w14:paraId="2B36FCA6" w14:textId="77777777" w:rsidR="00D126F4" w:rsidRDefault="00D126F4" w:rsidP="00D126F4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>
        <w:rPr>
          <w:rFonts w:ascii="Century Gothic" w:hAnsi="Century Gothic"/>
          <w:b/>
          <w:color w:val="C00060"/>
          <w:sz w:val="28"/>
          <w:szCs w:val="36"/>
          <w:lang w:val="en-GB"/>
        </w:rPr>
        <w:t>Context</w:t>
      </w:r>
    </w:p>
    <w:p w14:paraId="62DFBCBC" w14:textId="12D8C515" w:rsidR="008F5E2E" w:rsidRPr="00DC3B3B" w:rsidRDefault="008F5E2E" w:rsidP="008F5E2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color w:val="404040" w:themeColor="text1" w:themeTint="BF"/>
          <w:lang w:val="en-GB"/>
        </w:rPr>
      </w:pPr>
      <w:r>
        <w:rPr>
          <w:rFonts w:ascii="Century Gothic" w:hAnsi="Century Gothic" w:cs="Calibri"/>
          <w:b/>
          <w:color w:val="404040" w:themeColor="text1" w:themeTint="BF"/>
          <w:lang w:val="en-GB"/>
        </w:rPr>
        <w:t>T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he Faculty of Management, Economics and Sciences (FGES) </w:t>
      </w:r>
      <w:r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of Lille Catholic University 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is </w:t>
      </w:r>
      <w:r w:rsidR="00151B83">
        <w:rPr>
          <w:rFonts w:ascii="Century Gothic" w:hAnsi="Century Gothic" w:cs="Calibri"/>
          <w:b/>
          <w:color w:val="404040" w:themeColor="text1" w:themeTint="BF"/>
          <w:lang w:val="en-GB"/>
        </w:rPr>
        <w:t>hiring</w:t>
      </w:r>
      <w:r w:rsidR="00151B83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a full-time Lecturer in Management </w:t>
      </w:r>
      <w:r w:rsidR="004709AE">
        <w:rPr>
          <w:rFonts w:ascii="Century Gothic" w:hAnsi="Century Gothic" w:cs="Calibri"/>
          <w:b/>
          <w:color w:val="404040" w:themeColor="text1" w:themeTint="BF"/>
          <w:lang w:val="en-GB"/>
        </w:rPr>
        <w:t>starting September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="00E050D8">
        <w:rPr>
          <w:rFonts w:ascii="Century Gothic" w:hAnsi="Century Gothic" w:cs="Calibri"/>
          <w:b/>
          <w:color w:val="404040" w:themeColor="text1" w:themeTint="BF"/>
          <w:lang w:val="en-GB"/>
        </w:rPr>
        <w:t>1</w:t>
      </w:r>
      <w:r w:rsidR="00E050D8" w:rsidRPr="00E050D8">
        <w:rPr>
          <w:rFonts w:ascii="Century Gothic" w:hAnsi="Century Gothic" w:cs="Calibri"/>
          <w:b/>
          <w:color w:val="404040" w:themeColor="text1" w:themeTint="BF"/>
          <w:vertAlign w:val="superscript"/>
          <w:lang w:val="en-GB"/>
        </w:rPr>
        <w:t>st</w:t>
      </w:r>
      <w:r w:rsidR="00E050D8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, 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20</w:t>
      </w:r>
      <w:r w:rsidR="004709AE">
        <w:rPr>
          <w:rFonts w:ascii="Century Gothic" w:hAnsi="Century Gothic" w:cs="Calibri"/>
          <w:b/>
          <w:color w:val="404040" w:themeColor="text1" w:themeTint="BF"/>
          <w:lang w:val="en-GB"/>
        </w:rPr>
        <w:t>20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.</w:t>
      </w:r>
    </w:p>
    <w:p w14:paraId="3C5871FB" w14:textId="0D628A7A" w:rsidR="008F5E2E" w:rsidRPr="001C153A" w:rsidRDefault="00151B83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The FGES offers </w:t>
      </w:r>
      <w:proofErr w:type="gramStart"/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>7</w:t>
      </w:r>
      <w:proofErr w:type="gramEnd"/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Bachelor degree programs, 8 Master degree programmes as well as professional bachelor’s degrees in sciences, management, accounting and economics, and preparatory modules for admission into business schools. FGES welcomes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2,000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students each year. Student’s advice and support (e.g. through active teaching, student life, personal development and professionalization) and internationalization are a relevant part of University’s mission, which aims to educate professionals able to adapt, to innovate, to become active citizens and to be responsible for their actions.</w:t>
      </w:r>
      <w:r w:rsidR="008F5E2E" w:rsidRPr="001C153A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Teaching, research and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consulting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proofErr w:type="gramStart"/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>are also aimed</w:t>
      </w:r>
      <w:proofErr w:type="gramEnd"/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at the diffusion of scientific culture and openness to socio-economic environment, which constitute a priority. FGES has also a research unit of about 30 people dedicated to “Smart and sustainable cities”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investigating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the current challenges in a systemic way, through three main axes: entrepreneurship, digital/energy transition, and urban ecology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. </w:t>
      </w:r>
    </w:p>
    <w:p w14:paraId="2819836D" w14:textId="5477AC4B" w:rsidR="008F5E2E" w:rsidRPr="00DC3B3B" w:rsidRDefault="008F5E2E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1C153A">
        <w:rPr>
          <w:rFonts w:ascii="Century Gothic" w:hAnsi="Century Gothic" w:cs="Times New Roman"/>
          <w:color w:val="404040" w:themeColor="text1" w:themeTint="BF"/>
          <w:lang w:val="en-GB"/>
        </w:rPr>
        <w:t>The Catholic University of Lille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Pr="001C153A">
        <w:rPr>
          <w:rFonts w:ascii="Century Gothic" w:hAnsi="Century Gothic" w:cs="Times New Roman"/>
          <w:color w:val="404040" w:themeColor="text1" w:themeTint="BF"/>
          <w:lang w:val="en-GB"/>
        </w:rPr>
        <w:t xml:space="preserve"> with its </w:t>
      </w:r>
      <w:r w:rsidR="004709AE" w:rsidRPr="001C153A">
        <w:rPr>
          <w:rFonts w:ascii="Century Gothic" w:hAnsi="Century Gothic" w:cs="Times New Roman"/>
          <w:color w:val="404040" w:themeColor="text1" w:themeTint="BF"/>
          <w:lang w:val="en-GB"/>
        </w:rPr>
        <w:t>32</w:t>
      </w:r>
      <w:r w:rsidRPr="001C153A">
        <w:rPr>
          <w:rFonts w:ascii="Century Gothic" w:hAnsi="Century Gothic" w:cs="Times New Roman"/>
          <w:color w:val="404040" w:themeColor="text1" w:themeTint="BF"/>
          <w:lang w:val="en-GB"/>
        </w:rPr>
        <w:t>,000 students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is a multidisciplinary university with five Faculties (Law, Humanities, Medicine, Management, Economics &amp; Sciences, Theology), 20 Schools and Institutes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including medical and paramedical schools, social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work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, a Hospital Group, and 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over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>all around 50 research teams bringing together 650 research</w:t>
      </w:r>
      <w:r w:rsidRPr="00BC272F">
        <w:rPr>
          <w:rFonts w:ascii="Century Gothic" w:hAnsi="Century Gothic" w:cs="Times New Roman"/>
          <w:color w:val="404040" w:themeColor="text1" w:themeTint="BF"/>
          <w:lang w:val="en-GB"/>
        </w:rPr>
        <w:t>ers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>.</w:t>
      </w:r>
    </w:p>
    <w:p w14:paraId="25309C89" w14:textId="0FEE2302" w:rsidR="004709AE" w:rsidRDefault="00D126F4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The ideal candidate will be able to conduct his/her own research contributing to the development of the research unit of the Faculty. The candidate must have a doctorate/PhD in </w:t>
      </w:r>
      <w:r w:rsidR="004709AE">
        <w:rPr>
          <w:rFonts w:ascii="Century Gothic" w:hAnsi="Century Gothic" w:cs="Times New Roman"/>
          <w:color w:val="404040" w:themeColor="text1" w:themeTint="BF"/>
          <w:lang w:val="en-GB"/>
        </w:rPr>
        <w:t>management</w:t>
      </w:r>
      <w:r w:rsidRPr="008F5E2E">
        <w:rPr>
          <w:rFonts w:ascii="Century Gothic" w:hAnsi="Century Gothic" w:cs="Times New Roman"/>
          <w:color w:val="404040" w:themeColor="text1" w:themeTint="BF"/>
          <w:lang w:val="en-GB"/>
        </w:rPr>
        <w:t xml:space="preserve">. </w:t>
      </w:r>
      <w:r w:rsidR="00CB4C42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Pr="008F5E2E">
        <w:rPr>
          <w:rFonts w:ascii="Century Gothic" w:hAnsi="Century Gothic" w:cs="Times New Roman"/>
          <w:color w:val="404040" w:themeColor="text1" w:themeTint="BF"/>
          <w:lang w:val="en-GB"/>
        </w:rPr>
        <w:t xml:space="preserve">His/her research will 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contribute to the research </w:t>
      </w:r>
      <w:r w:rsidR="007902C3">
        <w:rPr>
          <w:rFonts w:ascii="Century Gothic" w:hAnsi="Century Gothic" w:cs="Times New Roman"/>
          <w:color w:val="404040" w:themeColor="text1" w:themeTint="BF"/>
          <w:lang w:val="en-GB"/>
        </w:rPr>
        <w:t>of FGES</w:t>
      </w:r>
      <w:r w:rsidR="002C6E9C" w:rsidRPr="008F5E2E">
        <w:rPr>
          <w:rFonts w:ascii="Century Gothic" w:hAnsi="Century Gothic" w:cs="Times New Roman"/>
          <w:color w:val="404040" w:themeColor="text1" w:themeTint="BF"/>
          <w:lang w:val="en-GB"/>
        </w:rPr>
        <w:t>.</w:t>
      </w:r>
      <w:r w:rsidR="002C6E9C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</w:p>
    <w:p w14:paraId="5F507AB1" w14:textId="77777777" w:rsidR="00CB4C42" w:rsidRDefault="00D126F4" w:rsidP="007902C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Teaching experience </w:t>
      </w:r>
      <w:proofErr w:type="gramStart"/>
      <w:r>
        <w:rPr>
          <w:rFonts w:ascii="Century Gothic" w:hAnsi="Century Gothic" w:cs="Times New Roman"/>
          <w:color w:val="404040" w:themeColor="text1" w:themeTint="BF"/>
          <w:lang w:val="en-GB"/>
        </w:rPr>
        <w:t>would be particularly appreciated</w:t>
      </w:r>
      <w:proofErr w:type="gramEnd"/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. He/she will teach in </w:t>
      </w:r>
      <w:proofErr w:type="gramStart"/>
      <w:r>
        <w:rPr>
          <w:rFonts w:ascii="Century Gothic" w:hAnsi="Century Gothic" w:cs="Times New Roman"/>
          <w:color w:val="404040" w:themeColor="text1" w:themeTint="BF"/>
          <w:lang w:val="en-GB"/>
        </w:rPr>
        <w:t>bachelor’s</w:t>
      </w:r>
      <w:proofErr w:type="gramEnd"/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 and master’s programmes</w:t>
      </w:r>
      <w:r w:rsidR="007902C3">
        <w:rPr>
          <w:rFonts w:ascii="Century Gothic" w:hAnsi="Century Gothic" w:cs="Times New Roman"/>
          <w:color w:val="404040" w:themeColor="text1" w:themeTint="BF"/>
          <w:lang w:val="en-GB"/>
        </w:rPr>
        <w:t xml:space="preserve"> in English and should be able to deliver courses in</w:t>
      </w:r>
      <w:r w:rsidR="00CB4C42">
        <w:rPr>
          <w:rFonts w:ascii="Century Gothic" w:hAnsi="Century Gothic" w:cs="Times New Roman"/>
          <w:color w:val="404040" w:themeColor="text1" w:themeTint="BF"/>
          <w:lang w:val="en-GB"/>
        </w:rPr>
        <w:t>:</w:t>
      </w:r>
    </w:p>
    <w:p w14:paraId="32718897" w14:textId="77777777" w:rsidR="00CB4C42" w:rsidRPr="00CB4C42" w:rsidRDefault="007902C3" w:rsidP="00CB4C4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 w:cs="Garamond"/>
          <w:lang w:val="en-US"/>
        </w:rPr>
      </w:pPr>
      <w:r w:rsidRPr="00CB4C42">
        <w:rPr>
          <w:rFonts w:ascii="Century Gothic" w:hAnsi="Century Gothic" w:cs="Garamond"/>
          <w:lang w:val="en-US"/>
        </w:rPr>
        <w:t xml:space="preserve">Social Economy; </w:t>
      </w:r>
    </w:p>
    <w:p w14:paraId="1EEF2122" w14:textId="77777777" w:rsidR="00CB4C42" w:rsidRPr="00CB4C42" w:rsidRDefault="007902C3" w:rsidP="00CB4C4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 w:cs="Garamond"/>
          <w:lang w:val="en-US"/>
        </w:rPr>
      </w:pPr>
      <w:r w:rsidRPr="00CB4C42">
        <w:rPr>
          <w:rFonts w:ascii="Century Gothic" w:hAnsi="Century Gothic" w:cs="Garamond"/>
          <w:lang w:val="en-US"/>
        </w:rPr>
        <w:t xml:space="preserve">Social Business ; </w:t>
      </w:r>
    </w:p>
    <w:p w14:paraId="0A926B4B" w14:textId="77777777" w:rsidR="00CB4C42" w:rsidRPr="00CB4C42" w:rsidRDefault="007902C3" w:rsidP="00CB4C4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 w:cs="Garamond"/>
          <w:lang w:val="en-US"/>
        </w:rPr>
      </w:pPr>
      <w:r w:rsidRPr="00CB4C42">
        <w:rPr>
          <w:rFonts w:ascii="Century Gothic" w:hAnsi="Century Gothic" w:cs="Garamond"/>
          <w:lang w:val="en-US"/>
        </w:rPr>
        <w:t xml:space="preserve">Intercultural Management ; </w:t>
      </w:r>
    </w:p>
    <w:p w14:paraId="3AB7C628" w14:textId="77777777" w:rsidR="00CB4C42" w:rsidRPr="00CB4C42" w:rsidRDefault="007902C3" w:rsidP="00CB4C4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 w:cs="Garamond"/>
          <w:lang w:val="en-US"/>
        </w:rPr>
      </w:pPr>
      <w:r w:rsidRPr="00CB4C42">
        <w:rPr>
          <w:rFonts w:ascii="Century Gothic" w:hAnsi="Century Gothic" w:cs="Garamond"/>
          <w:lang w:val="en-US"/>
        </w:rPr>
        <w:t xml:space="preserve">International Negotiation ; </w:t>
      </w:r>
    </w:p>
    <w:p w14:paraId="5B9BB515" w14:textId="2E2ACAEE" w:rsidR="007902C3" w:rsidRPr="00CB4C42" w:rsidRDefault="007902C3" w:rsidP="00CB4C4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entury Gothic" w:hAnsi="Century Gothic" w:cs="Garamond"/>
          <w:lang w:val="en-US"/>
        </w:rPr>
      </w:pPr>
      <w:r w:rsidRPr="00CB4C42">
        <w:rPr>
          <w:rFonts w:ascii="Century Gothic" w:hAnsi="Century Gothic" w:cs="Garamond"/>
          <w:lang w:val="en-US"/>
        </w:rPr>
        <w:t xml:space="preserve">Organizational </w:t>
      </w:r>
      <w:proofErr w:type="spellStart"/>
      <w:r w:rsidRPr="00CB4C42">
        <w:rPr>
          <w:rFonts w:ascii="Century Gothic" w:hAnsi="Century Gothic" w:cs="Garamond"/>
          <w:lang w:val="en-US"/>
        </w:rPr>
        <w:t>Behaviour</w:t>
      </w:r>
      <w:proofErr w:type="spellEnd"/>
      <w:r w:rsidRPr="00CB4C42">
        <w:rPr>
          <w:rFonts w:ascii="Century Gothic" w:hAnsi="Century Gothic" w:cs="Garamond"/>
          <w:lang w:val="en-US"/>
        </w:rPr>
        <w:t xml:space="preserve">. </w:t>
      </w:r>
    </w:p>
    <w:p w14:paraId="0B0F7DCB" w14:textId="4D451AF6" w:rsidR="00D126F4" w:rsidRDefault="00D126F4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</w:p>
    <w:p w14:paraId="2E10C581" w14:textId="6A4FE275" w:rsidR="00AB6ABF" w:rsidRPr="008F5E2E" w:rsidRDefault="00AB6ABF" w:rsidP="00AB6ABF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48BF351D" w14:textId="54F1F46F" w:rsidR="00ED6F95" w:rsidRDefault="00ED6F95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613B16CC" w14:textId="32E66D19" w:rsidR="004709A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4CF41B84" w14:textId="4BD08313" w:rsidR="004709A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19414DDD" w14:textId="7954E894" w:rsidR="004709A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5475AF11" w14:textId="6F283531" w:rsidR="00AB6ABF" w:rsidRPr="00E53A45" w:rsidRDefault="002C6E9C" w:rsidP="00AB6ABF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US"/>
        </w:rPr>
      </w:pPr>
      <w:r w:rsidRPr="00E53A45">
        <w:rPr>
          <w:rFonts w:ascii="Century Gothic" w:hAnsi="Century Gothic"/>
          <w:b/>
          <w:color w:val="C00060"/>
          <w:sz w:val="28"/>
          <w:szCs w:val="36"/>
          <w:lang w:val="en-US"/>
        </w:rPr>
        <w:lastRenderedPageBreak/>
        <w:t>Job description</w:t>
      </w:r>
    </w:p>
    <w:p w14:paraId="41CA0AC6" w14:textId="5D610639" w:rsidR="008E210B" w:rsidRPr="004709AE" w:rsidRDefault="008E210B" w:rsidP="008E210B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US"/>
        </w:rPr>
      </w:pPr>
      <w:r w:rsidRPr="00BA60C3">
        <w:rPr>
          <w:rFonts w:ascii="Century Gothic" w:eastAsia="Times New Roman" w:hAnsi="Century Gothic" w:cs="Calibri"/>
          <w:b/>
          <w:color w:val="262626"/>
          <w:szCs w:val="20"/>
        </w:rPr>
        <w:sym w:font="Wingdings" w:char="00C4"/>
      </w:r>
      <w:r w:rsidRPr="004709A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 xml:space="preserve"> </w:t>
      </w:r>
      <w:r w:rsidR="004709AE" w:rsidRPr="004709A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>Teaching and academic related missions</w:t>
      </w:r>
      <w:r w:rsidRPr="004709A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 xml:space="preserve">: </w:t>
      </w:r>
    </w:p>
    <w:p w14:paraId="18BC8D1E" w14:textId="0C0B169D" w:rsidR="002C6E9C" w:rsidRDefault="002C6E9C" w:rsidP="00703EBF">
      <w:pPr>
        <w:numPr>
          <w:ilvl w:val="0"/>
          <w:numId w:val="24"/>
        </w:numPr>
        <w:spacing w:before="100" w:beforeAutospacing="1" w:after="0" w:line="240" w:lineRule="auto"/>
        <w:ind w:left="709" w:hanging="283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Teaching in </w:t>
      </w:r>
      <w:r w:rsidR="004709A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management or </w:t>
      </w:r>
      <w:r w:rsidR="00A4492E">
        <w:rPr>
          <w:rFonts w:ascii="Century Gothic" w:eastAsia="Times New Roman" w:hAnsi="Century Gothic" w:cs="Calibri"/>
          <w:color w:val="262626"/>
          <w:szCs w:val="20"/>
          <w:lang w:val="en-GB"/>
        </w:rPr>
        <w:t>business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: lecture</w:t>
      </w:r>
      <w:r w:rsidR="007902C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s and seminars in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English. A </w:t>
      </w:r>
      <w:r w:rsidR="00E050D8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very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good knowledge of English </w:t>
      </w:r>
      <w:r w:rsidR="00E050D8">
        <w:rPr>
          <w:rFonts w:ascii="Century Gothic" w:eastAsia="Times New Roman" w:hAnsi="Century Gothic" w:cs="Calibri"/>
          <w:color w:val="262626"/>
          <w:szCs w:val="20"/>
          <w:lang w:val="en-GB"/>
        </w:rPr>
        <w:t>is essential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. </w:t>
      </w:r>
    </w:p>
    <w:p w14:paraId="0DA72CDD" w14:textId="310EF3FE" w:rsidR="006C56AD" w:rsidRPr="008F5E2E" w:rsidRDefault="002C6E9C" w:rsidP="00703EB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line="240" w:lineRule="auto"/>
        <w:ind w:left="709" w:hanging="284"/>
        <w:jc w:val="both"/>
        <w:rPr>
          <w:rFonts w:ascii="Century Gothic" w:hAnsi="Century Gothic" w:cs="ArialMT"/>
          <w:lang w:val="en-US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>Attend to teaching responsibilities such as written and oral exams, preparing teaching suppo</w:t>
      </w:r>
      <w:r w:rsidR="008F5E2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rt and making it available for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pedagogic resources repository.</w:t>
      </w:r>
    </w:p>
    <w:p w14:paraId="261D0C05" w14:textId="77777777" w:rsidR="009E3371" w:rsidRDefault="002C6E9C" w:rsidP="00703EB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US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>Supervise Master’s students’ dissertations and/or student projects</w:t>
      </w:r>
    </w:p>
    <w:p w14:paraId="2BD38BBE" w14:textId="6AF3CD6F" w:rsidR="009E3371" w:rsidRPr="009E3371" w:rsidRDefault="009E3371" w:rsidP="00703EB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US"/>
        </w:rPr>
      </w:pPr>
      <w:r w:rsidRPr="009E3371">
        <w:rPr>
          <w:rFonts w:ascii="Century Gothic" w:hAnsi="Century Gothic" w:cs="Calibri"/>
          <w:color w:val="262626"/>
          <w:szCs w:val="20"/>
          <w:lang w:val="en-US"/>
        </w:rPr>
        <w:t>Possibility to take on responsibilities over time (program leader for example)</w:t>
      </w:r>
    </w:p>
    <w:p w14:paraId="5F25DC5F" w14:textId="77777777" w:rsidR="009A69CE" w:rsidRPr="008F5E2E" w:rsidRDefault="009A69CE" w:rsidP="0037233B">
      <w:pPr>
        <w:spacing w:after="0" w:line="240" w:lineRule="auto"/>
        <w:ind w:left="709"/>
        <w:jc w:val="both"/>
        <w:rPr>
          <w:rFonts w:ascii="Century Gothic" w:eastAsia="Times New Roman" w:hAnsi="Century Gothic" w:cs="Calibri"/>
          <w:color w:val="262626"/>
          <w:szCs w:val="20"/>
          <w:lang w:val="en-US"/>
        </w:rPr>
      </w:pPr>
    </w:p>
    <w:p w14:paraId="02FE1485" w14:textId="77777777" w:rsidR="002C6E9C" w:rsidRDefault="002C6E9C" w:rsidP="002C6E9C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 xml:space="preserve">Research: </w:t>
      </w:r>
    </w:p>
    <w:p w14:paraId="5471A973" w14:textId="12082764" w:rsidR="002C6E9C" w:rsidRDefault="002C6E9C" w:rsidP="002C6E9C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The </w:t>
      </w:r>
      <w:r w:rsidR="0087331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ideal candidate </w:t>
      </w:r>
      <w:proofErr w:type="gramStart"/>
      <w:r>
        <w:rPr>
          <w:rFonts w:ascii="Century Gothic" w:eastAsia="Times New Roman" w:hAnsi="Century Gothic" w:cs="Calibri"/>
          <w:color w:val="262626"/>
          <w:szCs w:val="20"/>
          <w:lang w:val="en-GB"/>
        </w:rPr>
        <w:t>is expected</w:t>
      </w:r>
      <w:proofErr w:type="gramEnd"/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to contribute to the research </w:t>
      </w:r>
      <w:r w:rsidR="00FE2B80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of </w:t>
      </w:r>
      <w:r w:rsidR="007902C3">
        <w:rPr>
          <w:rFonts w:ascii="Century Gothic" w:eastAsia="Times New Roman" w:hAnsi="Century Gothic" w:cs="Calibri"/>
          <w:color w:val="262626"/>
          <w:szCs w:val="20"/>
          <w:lang w:val="en-GB"/>
        </w:rPr>
        <w:t>FGES</w:t>
      </w:r>
      <w:r w:rsidR="009E3371" w:rsidRPr="00E53A45"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  <w:r w:rsidR="007902C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The ideal candidate will publish in national and international </w:t>
      </w:r>
      <w:r w:rsidR="0087331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scientific </w:t>
      </w:r>
      <w:r w:rsidR="009E3371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journals, following the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HCERES and of the CNRS criteria</w:t>
      </w:r>
      <w:r w:rsidR="007902C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and be interested to collaborate with colleagues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</w:p>
    <w:p w14:paraId="42FE5C6F" w14:textId="77777777" w:rsidR="00AB6ABF" w:rsidRPr="008F5E2E" w:rsidRDefault="00AB6ABF" w:rsidP="00AB6ABF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10"/>
          <w:szCs w:val="36"/>
          <w:lang w:val="en-US"/>
        </w:rPr>
      </w:pPr>
    </w:p>
    <w:p w14:paraId="46BFC145" w14:textId="77777777" w:rsidR="001F721F" w:rsidRDefault="001F721F" w:rsidP="001F721F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>
        <w:rPr>
          <w:rFonts w:ascii="Century Gothic" w:hAnsi="Century Gothic"/>
          <w:b/>
          <w:color w:val="C00060"/>
          <w:sz w:val="28"/>
          <w:szCs w:val="36"/>
          <w:lang w:val="en-GB"/>
        </w:rPr>
        <w:t>Required skills and competencies</w:t>
      </w:r>
    </w:p>
    <w:p w14:paraId="45663F98" w14:textId="77777777" w:rsidR="001F721F" w:rsidRDefault="001F721F" w:rsidP="001F721F">
      <w:pPr>
        <w:spacing w:after="0"/>
        <w:contextualSpacing/>
        <w:jc w:val="both"/>
        <w:rPr>
          <w:rFonts w:ascii="Century Gothic" w:hAnsi="Century Gothic" w:cs="Calibri"/>
          <w:color w:val="262626"/>
          <w:szCs w:val="20"/>
          <w:lang w:val="en-GB"/>
        </w:rPr>
      </w:pPr>
      <w:r>
        <w:rPr>
          <w:rFonts w:ascii="Century Gothic" w:hAnsi="Century Gothic" w:cs="Calibri"/>
          <w:color w:val="262626"/>
          <w:szCs w:val="20"/>
          <w:lang w:val="en-GB"/>
        </w:rPr>
        <w:t xml:space="preserve">The following skills and competencies are required: </w:t>
      </w:r>
    </w:p>
    <w:p w14:paraId="6A249768" w14:textId="6735A3F6" w:rsidR="009E3371" w:rsidRPr="00E050D8" w:rsidRDefault="00FE2B80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Ph.D. in management </w:t>
      </w:r>
    </w:p>
    <w:p w14:paraId="3CF17822" w14:textId="7D11BA53" w:rsidR="009E3371" w:rsidRPr="00E050D8" w:rsidRDefault="00E050D8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Very g</w:t>
      </w:r>
      <w:r w:rsidR="009E3371" w:rsidRPr="00E050D8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ood </w:t>
      </w:r>
      <w:r w:rsidR="0087331E">
        <w:rPr>
          <w:rFonts w:ascii="Century Gothic" w:hAnsi="Century Gothic" w:cs="Calibri"/>
          <w:color w:val="262626"/>
          <w:sz w:val="22"/>
          <w:szCs w:val="20"/>
          <w:lang w:val="en-GB"/>
        </w:rPr>
        <w:t>knowledge of</w:t>
      </w:r>
      <w:r w:rsidR="007902C3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  <w:r w:rsidR="009E3371" w:rsidRPr="00E050D8">
        <w:rPr>
          <w:rFonts w:ascii="Century Gothic" w:hAnsi="Century Gothic" w:cs="Calibri"/>
          <w:color w:val="262626"/>
          <w:sz w:val="22"/>
          <w:szCs w:val="20"/>
          <w:lang w:val="en-GB"/>
        </w:rPr>
        <w:t>English</w:t>
      </w:r>
    </w:p>
    <w:p w14:paraId="7EA287A7" w14:textId="35BDE972" w:rsidR="001F721F" w:rsidRDefault="0087331E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87331E">
        <w:rPr>
          <w:rFonts w:ascii="Century Gothic" w:hAnsi="Century Gothic"/>
          <w:color w:val="262626" w:themeColor="text1" w:themeTint="D9"/>
          <w:sz w:val="22"/>
          <w:szCs w:val="22"/>
          <w:lang w:val="en-US"/>
        </w:rPr>
        <w:t>Capacity to consider the environment and transforming it</w:t>
      </w:r>
      <w:r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</w:p>
    <w:p w14:paraId="3C3AFEEA" w14:textId="77777777" w:rsidR="001F721F" w:rsidRDefault="001F721F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Ability to work in a multidisciplinary team.</w:t>
      </w:r>
    </w:p>
    <w:p w14:paraId="3E522A8E" w14:textId="416586B1" w:rsidR="001F721F" w:rsidRDefault="001F721F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Availability</w:t>
      </w:r>
      <w:r w:rsidR="0087331E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, </w:t>
      </w:r>
      <w:r>
        <w:rPr>
          <w:rFonts w:ascii="Century Gothic" w:hAnsi="Century Gothic" w:cs="Calibri"/>
          <w:color w:val="262626"/>
          <w:sz w:val="22"/>
          <w:szCs w:val="20"/>
          <w:lang w:val="en-GB"/>
        </w:rPr>
        <w:t>commitment and responsibility.</w:t>
      </w:r>
    </w:p>
    <w:p w14:paraId="4B45A6F4" w14:textId="1958C858" w:rsidR="00E050D8" w:rsidRDefault="00E050D8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Good interpersonal skills.</w:t>
      </w:r>
    </w:p>
    <w:p w14:paraId="462362BC" w14:textId="77777777" w:rsidR="001F721F" w:rsidRDefault="001F721F" w:rsidP="001F721F">
      <w:pPr>
        <w:jc w:val="both"/>
        <w:rPr>
          <w:rFonts w:ascii="Century Gothic" w:hAnsi="Century Gothic"/>
          <w:color w:val="262626" w:themeColor="text1" w:themeTint="D9"/>
          <w:lang w:val="en-GB"/>
        </w:rPr>
      </w:pPr>
      <w:r>
        <w:rPr>
          <w:rFonts w:ascii="Century Gothic" w:hAnsi="Century Gothic"/>
          <w:b/>
          <w:color w:val="C00060"/>
          <w:sz w:val="28"/>
          <w:szCs w:val="36"/>
          <w:lang w:val="en-GB"/>
        </w:rPr>
        <w:t>Application procedure</w:t>
      </w:r>
    </w:p>
    <w:p w14:paraId="568FB2F1" w14:textId="77777777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>The candidate’s application will consist of the following elements:</w:t>
      </w:r>
    </w:p>
    <w:p w14:paraId="61D0AFED" w14:textId="77777777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>- A letter of motivation in French or in English, including a description of ongoing research projects,</w:t>
      </w:r>
    </w:p>
    <w:p w14:paraId="18C2572E" w14:textId="231915F6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>- A detailed CV comprising a list of publications, title and date of the oral examination of the doctoral thesis,</w:t>
      </w:r>
    </w:p>
    <w:p w14:paraId="729749E3" w14:textId="78F8AAE8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 xml:space="preserve">- </w:t>
      </w:r>
      <w:r w:rsidR="00CB4C42">
        <w:rPr>
          <w:rFonts w:ascii="Century Gothic" w:hAnsi="Century Gothic" w:cs="Garamond"/>
          <w:color w:val="000000"/>
          <w:lang w:val="en-GB"/>
        </w:rPr>
        <w:t>P</w:t>
      </w:r>
      <w:r>
        <w:rPr>
          <w:rFonts w:ascii="Century Gothic" w:hAnsi="Century Gothic" w:cs="Garamond"/>
          <w:color w:val="000000"/>
          <w:lang w:val="en-GB"/>
        </w:rPr>
        <w:t>ublications</w:t>
      </w:r>
      <w:bookmarkStart w:id="0" w:name="_GoBack"/>
      <w:bookmarkEnd w:id="0"/>
      <w:r>
        <w:rPr>
          <w:rFonts w:ascii="Century Gothic" w:hAnsi="Century Gothic" w:cs="Garamond"/>
          <w:color w:val="000000"/>
          <w:lang w:val="en-GB"/>
        </w:rPr>
        <w:t>,</w:t>
      </w:r>
    </w:p>
    <w:p w14:paraId="30FA82ED" w14:textId="5FE436FF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 xml:space="preserve">- </w:t>
      </w:r>
      <w:r w:rsidR="0087331E" w:rsidRPr="0087331E">
        <w:rPr>
          <w:rFonts w:ascii="Century Gothic" w:hAnsi="Century Gothic" w:cs="Garamond"/>
          <w:color w:val="000000"/>
          <w:lang w:val="en-GB"/>
        </w:rPr>
        <w:t xml:space="preserve">Contact information of two reference people willing to </w:t>
      </w:r>
      <w:proofErr w:type="gramStart"/>
      <w:r w:rsidR="0087331E" w:rsidRPr="0087331E">
        <w:rPr>
          <w:rFonts w:ascii="Century Gothic" w:hAnsi="Century Gothic" w:cs="Garamond"/>
          <w:color w:val="000000"/>
          <w:lang w:val="en-GB"/>
        </w:rPr>
        <w:t>be contacted</w:t>
      </w:r>
      <w:proofErr w:type="gramEnd"/>
      <w:r w:rsidR="0087331E" w:rsidRPr="0087331E">
        <w:rPr>
          <w:rFonts w:ascii="Century Gothic" w:hAnsi="Century Gothic" w:cs="Garamond"/>
          <w:color w:val="000000"/>
          <w:lang w:val="en-GB"/>
        </w:rPr>
        <w:t xml:space="preserve"> and provide recommendations</w:t>
      </w:r>
      <w:r>
        <w:rPr>
          <w:rFonts w:ascii="Century Gothic" w:hAnsi="Century Gothic" w:cs="Garamond"/>
          <w:color w:val="000000"/>
          <w:lang w:val="en-GB"/>
        </w:rPr>
        <w:t>.</w:t>
      </w:r>
    </w:p>
    <w:p w14:paraId="157D8283" w14:textId="77777777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</w:p>
    <w:p w14:paraId="0B0488DA" w14:textId="47F7B7DE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i/>
          <w:iCs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 xml:space="preserve">Applications </w:t>
      </w:r>
      <w:proofErr w:type="gramStart"/>
      <w:r w:rsidR="0087331E">
        <w:rPr>
          <w:rFonts w:ascii="Century Gothic" w:hAnsi="Century Gothic" w:cs="Garamond"/>
          <w:color w:val="000000"/>
          <w:lang w:val="en-GB"/>
        </w:rPr>
        <w:t>must</w:t>
      </w:r>
      <w:r>
        <w:rPr>
          <w:rFonts w:ascii="Century Gothic" w:hAnsi="Century Gothic" w:cs="Garamond"/>
          <w:color w:val="000000"/>
          <w:lang w:val="en-GB"/>
        </w:rPr>
        <w:t xml:space="preserve"> be addressed</w:t>
      </w:r>
      <w:proofErr w:type="gramEnd"/>
      <w:r>
        <w:rPr>
          <w:rFonts w:ascii="Century Gothic" w:hAnsi="Century Gothic" w:cs="Garamond"/>
          <w:color w:val="000000"/>
          <w:lang w:val="en-GB"/>
        </w:rPr>
        <w:t xml:space="preserve"> in the form of a SINGLE pdf file to the two following </w:t>
      </w:r>
      <w:r w:rsidR="009E3371">
        <w:rPr>
          <w:rFonts w:ascii="Century Gothic" w:hAnsi="Century Gothic" w:cs="Garamond"/>
          <w:color w:val="000000"/>
          <w:lang w:val="en-GB"/>
        </w:rPr>
        <w:t xml:space="preserve">email </w:t>
      </w:r>
      <w:r>
        <w:rPr>
          <w:rFonts w:ascii="Century Gothic" w:hAnsi="Century Gothic" w:cs="Garamond"/>
          <w:color w:val="000000"/>
          <w:lang w:val="en-GB"/>
        </w:rPr>
        <w:t xml:space="preserve">addresses: </w:t>
      </w:r>
      <w:r>
        <w:rPr>
          <w:rFonts w:ascii="Century Gothic" w:hAnsi="Century Gothic" w:cs="Garamond"/>
          <w:color w:val="0000FF"/>
          <w:lang w:val="en-GB"/>
        </w:rPr>
        <w:t xml:space="preserve">carine.ledoux@univ-catholille.fr </w:t>
      </w:r>
      <w:r>
        <w:rPr>
          <w:rFonts w:ascii="Century Gothic" w:hAnsi="Century Gothic" w:cs="Garamond"/>
          <w:color w:val="000000"/>
          <w:lang w:val="en-GB"/>
        </w:rPr>
        <w:t xml:space="preserve">and </w:t>
      </w:r>
      <w:hyperlink r:id="rId7" w:history="1">
        <w:r>
          <w:rPr>
            <w:rStyle w:val="Lienhypertexte"/>
            <w:rFonts w:ascii="Century Gothic" w:hAnsi="Century Gothic" w:cs="Garamond"/>
            <w:lang w:val="en-GB"/>
          </w:rPr>
          <w:t>fges.recrutement@univ-catholille.fr</w:t>
        </w:r>
      </w:hyperlink>
      <w:r>
        <w:rPr>
          <w:rFonts w:ascii="Century Gothic" w:hAnsi="Century Gothic" w:cs="Garamond"/>
          <w:color w:val="0000FF"/>
          <w:lang w:val="en-GB"/>
        </w:rPr>
        <w:t xml:space="preserve">. </w:t>
      </w:r>
      <w:r>
        <w:rPr>
          <w:rFonts w:ascii="Century Gothic" w:hAnsi="Century Gothic" w:cs="Garamond"/>
          <w:lang w:val="en-GB"/>
        </w:rPr>
        <w:t xml:space="preserve">The deadline for submitting applications is </w:t>
      </w:r>
      <w:r w:rsidR="00FE2B80">
        <w:rPr>
          <w:rFonts w:ascii="Century Gothic" w:hAnsi="Century Gothic" w:cs="Garamond"/>
          <w:lang w:val="en-GB"/>
        </w:rPr>
        <w:t>Ju</w:t>
      </w:r>
      <w:r w:rsidR="007902C3">
        <w:rPr>
          <w:rFonts w:ascii="Century Gothic" w:hAnsi="Century Gothic" w:cs="Garamond"/>
          <w:lang w:val="en-GB"/>
        </w:rPr>
        <w:t>ly</w:t>
      </w:r>
      <w:r w:rsidRPr="00E050D8">
        <w:rPr>
          <w:rFonts w:ascii="Century Gothic" w:hAnsi="Century Gothic" w:cs="Garamond"/>
          <w:lang w:val="en-GB"/>
        </w:rPr>
        <w:t xml:space="preserve"> </w:t>
      </w:r>
      <w:r w:rsidR="00E050D8" w:rsidRPr="00E050D8">
        <w:rPr>
          <w:rFonts w:ascii="Century Gothic" w:hAnsi="Century Gothic" w:cs="Garamond"/>
          <w:lang w:val="en-GB"/>
        </w:rPr>
        <w:t>1</w:t>
      </w:r>
      <w:r w:rsidR="007902C3">
        <w:rPr>
          <w:rFonts w:ascii="Century Gothic" w:hAnsi="Century Gothic" w:cs="Garamond"/>
          <w:lang w:val="en-GB"/>
        </w:rPr>
        <w:t>0</w:t>
      </w:r>
      <w:r w:rsidRPr="00E050D8">
        <w:rPr>
          <w:rFonts w:ascii="Century Gothic" w:hAnsi="Century Gothic" w:cs="Garamond"/>
          <w:vertAlign w:val="superscript"/>
          <w:lang w:val="en-GB"/>
        </w:rPr>
        <w:t>th</w:t>
      </w:r>
      <w:r w:rsidRPr="00E050D8">
        <w:rPr>
          <w:rFonts w:ascii="Century Gothic" w:hAnsi="Century Gothic" w:cs="Garamond"/>
          <w:lang w:val="en-GB"/>
        </w:rPr>
        <w:t>, 20</w:t>
      </w:r>
      <w:r w:rsidR="009E3371" w:rsidRPr="00E050D8">
        <w:rPr>
          <w:rFonts w:ascii="Century Gothic" w:hAnsi="Century Gothic" w:cs="Garamond"/>
          <w:lang w:val="en-GB"/>
        </w:rPr>
        <w:t>20</w:t>
      </w:r>
      <w:r w:rsidRPr="00E050D8">
        <w:rPr>
          <w:rFonts w:ascii="Century Gothic" w:hAnsi="Century Gothic" w:cs="Garamond"/>
          <w:lang w:val="en-GB"/>
        </w:rPr>
        <w:t xml:space="preserve">. Interviews </w:t>
      </w:r>
      <w:proofErr w:type="gramStart"/>
      <w:r w:rsidRPr="00E050D8">
        <w:rPr>
          <w:rFonts w:ascii="Century Gothic" w:hAnsi="Century Gothic" w:cs="Garamond"/>
          <w:lang w:val="en-GB"/>
        </w:rPr>
        <w:t>will be held</w:t>
      </w:r>
      <w:proofErr w:type="gramEnd"/>
      <w:r w:rsidRPr="00E050D8">
        <w:rPr>
          <w:rFonts w:ascii="Century Gothic" w:hAnsi="Century Gothic" w:cs="Garamond"/>
          <w:lang w:val="en-GB"/>
        </w:rPr>
        <w:t xml:space="preserve"> </w:t>
      </w:r>
      <w:r w:rsidR="009E3371" w:rsidRPr="00E050D8">
        <w:rPr>
          <w:rFonts w:ascii="Century Gothic" w:hAnsi="Century Gothic" w:cs="Garamond"/>
          <w:lang w:val="en-GB"/>
        </w:rPr>
        <w:t xml:space="preserve">during the </w:t>
      </w:r>
      <w:r w:rsidR="007902C3">
        <w:rPr>
          <w:rFonts w:ascii="Century Gothic" w:hAnsi="Century Gothic" w:cs="Garamond"/>
          <w:lang w:val="en-GB"/>
        </w:rPr>
        <w:t>last</w:t>
      </w:r>
      <w:r w:rsidR="009E3371" w:rsidRPr="00E050D8">
        <w:rPr>
          <w:rFonts w:ascii="Century Gothic" w:hAnsi="Century Gothic" w:cs="Garamond"/>
          <w:lang w:val="en-GB"/>
        </w:rPr>
        <w:t xml:space="preserve"> two weeks of </w:t>
      </w:r>
      <w:r w:rsidR="00FE2B80">
        <w:rPr>
          <w:rFonts w:ascii="Century Gothic" w:hAnsi="Century Gothic" w:cs="Garamond"/>
          <w:lang w:val="en-GB"/>
        </w:rPr>
        <w:t>July</w:t>
      </w:r>
      <w:r w:rsidRPr="00E050D8">
        <w:rPr>
          <w:rFonts w:ascii="Century Gothic" w:hAnsi="Century Gothic" w:cs="Garamond"/>
          <w:lang w:val="en-GB"/>
        </w:rPr>
        <w:t xml:space="preserve"> (the exact date will be communicated</w:t>
      </w:r>
      <w:r w:rsidR="0087331E">
        <w:rPr>
          <w:rFonts w:ascii="Century Gothic" w:hAnsi="Century Gothic" w:cs="Garamond"/>
          <w:lang w:val="en-GB"/>
        </w:rPr>
        <w:t xml:space="preserve"> at a</w:t>
      </w:r>
      <w:r w:rsidRPr="00E050D8">
        <w:rPr>
          <w:rFonts w:ascii="Century Gothic" w:hAnsi="Century Gothic" w:cs="Garamond"/>
          <w:lang w:val="en-GB"/>
        </w:rPr>
        <w:t xml:space="preserve"> later</w:t>
      </w:r>
      <w:r w:rsidR="0087331E">
        <w:rPr>
          <w:rFonts w:ascii="Century Gothic" w:hAnsi="Century Gothic" w:cs="Garamond"/>
          <w:lang w:val="en-GB"/>
        </w:rPr>
        <w:t xml:space="preserve"> stage</w:t>
      </w:r>
      <w:r w:rsidRPr="00E050D8">
        <w:rPr>
          <w:rFonts w:ascii="Century Gothic" w:hAnsi="Century Gothic" w:cs="Garamond"/>
          <w:lang w:val="en-GB"/>
        </w:rPr>
        <w:t>). For any additional information or questions relat</w:t>
      </w:r>
      <w:r w:rsidR="0055018D">
        <w:rPr>
          <w:rFonts w:ascii="Century Gothic" w:hAnsi="Century Gothic" w:cs="Garamond"/>
          <w:lang w:val="en-GB"/>
        </w:rPr>
        <w:t>ed</w:t>
      </w:r>
      <w:r>
        <w:rPr>
          <w:rFonts w:ascii="Century Gothic" w:hAnsi="Century Gothic" w:cs="Garamond"/>
          <w:lang w:val="en-GB"/>
        </w:rPr>
        <w:t xml:space="preserve"> to your application, please send your query to </w:t>
      </w:r>
      <w:hyperlink r:id="rId8" w:history="1">
        <w:r w:rsidRPr="00754204">
          <w:rPr>
            <w:rStyle w:val="Lienhypertexte"/>
            <w:rFonts w:ascii="Century Gothic" w:hAnsi="Century Gothic" w:cs="Garamond"/>
            <w:lang w:val="en-GB"/>
          </w:rPr>
          <w:t>fges.recrutement@univ-catholille.fr</w:t>
        </w:r>
      </w:hyperlink>
      <w:r>
        <w:rPr>
          <w:rFonts w:ascii="Century Gothic" w:hAnsi="Century Gothic" w:cs="Garamond"/>
          <w:color w:val="0000FF"/>
          <w:lang w:val="en-GB"/>
        </w:rPr>
        <w:t xml:space="preserve"> </w:t>
      </w:r>
      <w:r w:rsidRPr="00703EBF">
        <w:rPr>
          <w:rFonts w:ascii="Century Gothic" w:hAnsi="Century Gothic" w:cs="Garamond"/>
          <w:lang w:val="en-GB"/>
        </w:rPr>
        <w:t xml:space="preserve">mentioning reference </w:t>
      </w:r>
      <w:r w:rsidR="007902C3">
        <w:rPr>
          <w:rFonts w:ascii="Century Gothic" w:hAnsi="Century Gothic" w:cs="Garamond"/>
          <w:lang w:val="en-GB"/>
        </w:rPr>
        <w:t>S</w:t>
      </w:r>
      <w:r w:rsidR="009E3371" w:rsidRPr="00703EBF">
        <w:rPr>
          <w:rFonts w:ascii="Century Gothic" w:hAnsi="Century Gothic" w:cs="Garamond"/>
          <w:lang w:val="en-GB"/>
        </w:rPr>
        <w:t>GEST</w:t>
      </w:r>
      <w:r w:rsidRPr="00703EBF">
        <w:rPr>
          <w:rFonts w:ascii="Century Gothic" w:hAnsi="Century Gothic" w:cs="Garamond"/>
          <w:lang w:val="en-GB"/>
        </w:rPr>
        <w:t>20</w:t>
      </w:r>
      <w:r>
        <w:rPr>
          <w:rFonts w:ascii="Century Gothic" w:hAnsi="Century Gothic" w:cs="Garamond"/>
          <w:color w:val="0000FF"/>
          <w:lang w:val="en-GB"/>
        </w:rPr>
        <w:t>.</w:t>
      </w:r>
    </w:p>
    <w:p w14:paraId="25F843A2" w14:textId="34ACDEA5" w:rsidR="00FF274F" w:rsidRPr="00BA60C3" w:rsidRDefault="001F721F" w:rsidP="00740F7D">
      <w:pPr>
        <w:spacing w:after="0"/>
        <w:rPr>
          <w:rFonts w:ascii="Century Gothic" w:hAnsi="Century Gothic"/>
        </w:rPr>
      </w:pPr>
      <w:r w:rsidRPr="008F5E2E" w:rsidDel="001F721F">
        <w:rPr>
          <w:rFonts w:ascii="Century Gothic" w:hAnsi="Century Gothic"/>
          <w:b/>
          <w:color w:val="C00060"/>
          <w:sz w:val="28"/>
          <w:szCs w:val="36"/>
          <w:lang w:val="en-US"/>
        </w:rPr>
        <w:t xml:space="preserve"> </w:t>
      </w:r>
      <w:r w:rsidR="00177C7C" w:rsidRPr="00BA60C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1CEC3" wp14:editId="3655FCB0">
                <wp:simplePos x="0" y="0"/>
                <wp:positionH relativeFrom="column">
                  <wp:posOffset>516255</wp:posOffset>
                </wp:positionH>
                <wp:positionV relativeFrom="paragraph">
                  <wp:posOffset>5079</wp:posOffset>
                </wp:positionV>
                <wp:extent cx="6548120" cy="1095375"/>
                <wp:effectExtent l="0" t="0" r="508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86D25" w14:textId="77777777" w:rsidR="001F55E8" w:rsidRPr="00E24D28" w:rsidRDefault="001F55E8" w:rsidP="009E0AEB">
                            <w:pPr>
                              <w:spacing w:after="0"/>
                              <w:outlineLvl w:val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>Direction des Ressources Humaines de l’Institut Catholique de Lille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24D28">
                              <w:rPr>
                                <w:rFonts w:cs="Tahoma"/>
                                <w:sz w:val="20"/>
                                <w:szCs w:val="20"/>
                              </w:rPr>
                              <w:t>60 Bd Vauban – BP 109 – 59016 Lille Cedex</w:t>
                            </w:r>
                          </w:p>
                          <w:p w14:paraId="25632BF1" w14:textId="62A46CD7" w:rsidR="001F55E8" w:rsidRPr="0062324B" w:rsidRDefault="001F55E8" w:rsidP="0062324B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Madame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Yolande MAGRIT</w:t>
                            </w: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Directeur des Ressources Humaines</w:t>
                            </w:r>
                            <w:r w:rsidR="0062324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E0E6F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03 59 31 50 11 </w:t>
                            </w:r>
                            <w:hyperlink r:id="rId9" w:history="1">
                              <w:r w:rsidR="00FE0E6F" w:rsidRPr="00DB2D7F">
                                <w:rPr>
                                  <w:rStyle w:val="Lienhypertexte"/>
                                  <w:rFonts w:cs="Tahoma"/>
                                  <w:sz w:val="20"/>
                                  <w:szCs w:val="20"/>
                                </w:rPr>
                                <w:t>carine.ledoux@univ-catholille.fr</w:t>
                              </w:r>
                            </w:hyperlink>
                            <w:r w:rsidR="00FE0E6F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B1CEC3" id="Text Box 4" o:spid="_x0000_s1028" type="#_x0000_t202" style="position:absolute;margin-left:40.65pt;margin-top:.4pt;width:515.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vZ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" stroked="f">
                <v:textbox>
                  <w:txbxContent>
                    <w:p w14:paraId="6D286D25" w14:textId="77777777" w:rsidR="001F55E8" w:rsidRPr="00E24D28" w:rsidRDefault="001F55E8" w:rsidP="009E0AEB">
                      <w:pPr>
                        <w:spacing w:after="0"/>
                        <w:outlineLvl w:val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>Direction des Ressources Humaines de l’Institut Catholique de Lille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- </w:t>
                      </w:r>
                      <w:r w:rsidRPr="00E24D28">
                        <w:rPr>
                          <w:rFonts w:cs="Tahoma"/>
                          <w:sz w:val="20"/>
                          <w:szCs w:val="20"/>
                        </w:rPr>
                        <w:t>60 Bd Vauban – BP 109 – 59016 Lille Cedex</w:t>
                      </w:r>
                    </w:p>
                    <w:p w14:paraId="25632BF1" w14:textId="62A46CD7" w:rsidR="001F55E8" w:rsidRPr="0062324B" w:rsidRDefault="001F55E8" w:rsidP="0062324B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Madame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Yolande MAGRIT</w:t>
                      </w: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Directeur des Ressources Humaines</w:t>
                      </w:r>
                      <w:r w:rsidR="0062324B">
                        <w:rPr>
                          <w:rFonts w:cs="Tahoma"/>
                          <w:sz w:val="20"/>
                          <w:szCs w:val="20"/>
                        </w:rPr>
                        <w:t xml:space="preserve">- </w:t>
                      </w:r>
                      <w:r w:rsidR="00FE0E6F">
                        <w:rPr>
                          <w:rFonts w:cs="Tahoma"/>
                          <w:sz w:val="20"/>
                          <w:szCs w:val="20"/>
                        </w:rPr>
                        <w:t xml:space="preserve">03 59 31 50 11 </w:t>
                      </w:r>
                      <w:hyperlink r:id="rId12" w:history="1">
                        <w:r w:rsidR="00FE0E6F" w:rsidRPr="00DB2D7F">
                          <w:rPr>
                            <w:rStyle w:val="Lienhypertexte"/>
                            <w:rFonts w:cs="Tahoma"/>
                            <w:sz w:val="20"/>
                            <w:szCs w:val="20"/>
                          </w:rPr>
                          <w:t>carine.ledoux@univ-catholille.fr</w:t>
                        </w:r>
                      </w:hyperlink>
                      <w:r w:rsidR="00FE0E6F"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6607" w:rsidRPr="00BA60C3">
        <w:rPr>
          <w:rFonts w:ascii="Century Gothic" w:hAnsi="Century Gothic"/>
          <w:noProof/>
        </w:rPr>
        <w:drawing>
          <wp:inline distT="0" distB="0" distL="0" distR="0" wp14:anchorId="1BCBAA81" wp14:editId="6F58E409">
            <wp:extent cx="503350" cy="762652"/>
            <wp:effectExtent l="19050" t="0" r="0" b="0"/>
            <wp:docPr id="3" name="Image 1" descr="UCL VERTI BM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 VERTI BM QUADR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71" cy="7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74F" w:rsidRPr="00BA60C3" w:rsidSect="008F5E2E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B76E1" w16cid:durableId="225432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7A99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7.2pt" o:bullet="t">
        <v:imagedata r:id="rId1" o:title="BD10266_"/>
      </v:shape>
    </w:pict>
  </w:numPicBullet>
  <w:abstractNum w:abstractNumId="0" w15:restartNumberingAfterBreak="0">
    <w:nsid w:val="0EC26289"/>
    <w:multiLevelType w:val="hybridMultilevel"/>
    <w:tmpl w:val="F7F4D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03C0"/>
    <w:multiLevelType w:val="hybridMultilevel"/>
    <w:tmpl w:val="172EA3A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53F05"/>
    <w:multiLevelType w:val="hybridMultilevel"/>
    <w:tmpl w:val="EB221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82A"/>
    <w:multiLevelType w:val="hybridMultilevel"/>
    <w:tmpl w:val="D6BEB3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E19"/>
    <w:multiLevelType w:val="hybridMultilevel"/>
    <w:tmpl w:val="1346D608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48AD"/>
    <w:multiLevelType w:val="hybridMultilevel"/>
    <w:tmpl w:val="418AA8A6"/>
    <w:lvl w:ilvl="0" w:tplc="0F8E3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300E8"/>
    <w:multiLevelType w:val="hybridMultilevel"/>
    <w:tmpl w:val="EAFA372C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E123D"/>
    <w:multiLevelType w:val="hybridMultilevel"/>
    <w:tmpl w:val="AC468134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3DB2"/>
    <w:multiLevelType w:val="hybridMultilevel"/>
    <w:tmpl w:val="1C8A3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13760"/>
    <w:multiLevelType w:val="hybridMultilevel"/>
    <w:tmpl w:val="4B5A4CC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6CAD"/>
    <w:multiLevelType w:val="hybridMultilevel"/>
    <w:tmpl w:val="E0AA8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C5BAC"/>
    <w:multiLevelType w:val="hybridMultilevel"/>
    <w:tmpl w:val="4D3C60C4"/>
    <w:lvl w:ilvl="0" w:tplc="663A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145D7"/>
    <w:multiLevelType w:val="hybridMultilevel"/>
    <w:tmpl w:val="BAC82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823C4"/>
    <w:multiLevelType w:val="hybridMultilevel"/>
    <w:tmpl w:val="9482C6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23383"/>
    <w:multiLevelType w:val="hybridMultilevel"/>
    <w:tmpl w:val="5E823B82"/>
    <w:lvl w:ilvl="0" w:tplc="3948E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43FC7"/>
    <w:multiLevelType w:val="hybridMultilevel"/>
    <w:tmpl w:val="7CA4212C"/>
    <w:lvl w:ilvl="0" w:tplc="663A5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D92B8B0">
      <w:numFmt w:val="bullet"/>
      <w:lvlText w:val="-"/>
      <w:lvlJc w:val="left"/>
      <w:pPr>
        <w:ind w:left="1923" w:hanging="495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974B38"/>
    <w:multiLevelType w:val="hybridMultilevel"/>
    <w:tmpl w:val="E2705F38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CE780A"/>
    <w:multiLevelType w:val="hybridMultilevel"/>
    <w:tmpl w:val="F7AAFEB6"/>
    <w:lvl w:ilvl="0" w:tplc="D8527B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60A25"/>
    <w:multiLevelType w:val="hybridMultilevel"/>
    <w:tmpl w:val="032E384A"/>
    <w:lvl w:ilvl="0" w:tplc="8E20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268F"/>
    <w:multiLevelType w:val="hybridMultilevel"/>
    <w:tmpl w:val="05C00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26078"/>
    <w:multiLevelType w:val="hybridMultilevel"/>
    <w:tmpl w:val="33129924"/>
    <w:lvl w:ilvl="0" w:tplc="663A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63A5B3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1D7CD8"/>
    <w:multiLevelType w:val="hybridMultilevel"/>
    <w:tmpl w:val="60F27D50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D764C"/>
    <w:multiLevelType w:val="hybridMultilevel"/>
    <w:tmpl w:val="319A3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163C1"/>
    <w:multiLevelType w:val="hybridMultilevel"/>
    <w:tmpl w:val="3E6E5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0D20"/>
    <w:multiLevelType w:val="hybridMultilevel"/>
    <w:tmpl w:val="79226FBA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3335B"/>
    <w:multiLevelType w:val="hybridMultilevel"/>
    <w:tmpl w:val="EC8A2E98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7233E"/>
    <w:multiLevelType w:val="hybridMultilevel"/>
    <w:tmpl w:val="5FEA31C2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7617D"/>
    <w:multiLevelType w:val="hybridMultilevel"/>
    <w:tmpl w:val="7A0A4D6C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EE47BA"/>
    <w:multiLevelType w:val="hybridMultilevel"/>
    <w:tmpl w:val="F976DA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344B1"/>
    <w:multiLevelType w:val="hybridMultilevel"/>
    <w:tmpl w:val="4B2C450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0"/>
  </w:num>
  <w:num w:numId="5">
    <w:abstractNumId w:val="25"/>
  </w:num>
  <w:num w:numId="6">
    <w:abstractNumId w:val="21"/>
  </w:num>
  <w:num w:numId="7">
    <w:abstractNumId w:val="27"/>
  </w:num>
  <w:num w:numId="8">
    <w:abstractNumId w:val="1"/>
  </w:num>
  <w:num w:numId="9">
    <w:abstractNumId w:val="26"/>
  </w:num>
  <w:num w:numId="10">
    <w:abstractNumId w:val="6"/>
  </w:num>
  <w:num w:numId="11">
    <w:abstractNumId w:val="29"/>
  </w:num>
  <w:num w:numId="12">
    <w:abstractNumId w:val="24"/>
  </w:num>
  <w:num w:numId="13">
    <w:abstractNumId w:val="4"/>
  </w:num>
  <w:num w:numId="14">
    <w:abstractNumId w:val="10"/>
  </w:num>
  <w:num w:numId="15">
    <w:abstractNumId w:val="7"/>
  </w:num>
  <w:num w:numId="16">
    <w:abstractNumId w:val="16"/>
  </w:num>
  <w:num w:numId="17">
    <w:abstractNumId w:val="9"/>
  </w:num>
  <w:num w:numId="18">
    <w:abstractNumId w:val="23"/>
  </w:num>
  <w:num w:numId="19">
    <w:abstractNumId w:val="12"/>
  </w:num>
  <w:num w:numId="20">
    <w:abstractNumId w:val="22"/>
  </w:num>
  <w:num w:numId="21">
    <w:abstractNumId w:val="13"/>
  </w:num>
  <w:num w:numId="22">
    <w:abstractNumId w:val="3"/>
  </w:num>
  <w:num w:numId="23">
    <w:abstractNumId w:val="19"/>
  </w:num>
  <w:num w:numId="24">
    <w:abstractNumId w:val="15"/>
  </w:num>
  <w:num w:numId="25">
    <w:abstractNumId w:val="20"/>
  </w:num>
  <w:num w:numId="26">
    <w:abstractNumId w:val="11"/>
  </w:num>
  <w:num w:numId="27">
    <w:abstractNumId w:val="28"/>
  </w:num>
  <w:num w:numId="28">
    <w:abstractNumId w:val="2"/>
  </w:num>
  <w:num w:numId="29">
    <w:abstractNumId w:val="17"/>
  </w:num>
  <w:num w:numId="30">
    <w:abstractNumId w:val="15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F"/>
    <w:rsid w:val="000333C6"/>
    <w:rsid w:val="00054E72"/>
    <w:rsid w:val="00065F7F"/>
    <w:rsid w:val="00087111"/>
    <w:rsid w:val="00087A44"/>
    <w:rsid w:val="000A7D48"/>
    <w:rsid w:val="001061C3"/>
    <w:rsid w:val="001208EE"/>
    <w:rsid w:val="00151B83"/>
    <w:rsid w:val="00177C7C"/>
    <w:rsid w:val="001B7A5F"/>
    <w:rsid w:val="001C153A"/>
    <w:rsid w:val="001E330A"/>
    <w:rsid w:val="001F55E8"/>
    <w:rsid w:val="001F721F"/>
    <w:rsid w:val="0024502D"/>
    <w:rsid w:val="00246BA2"/>
    <w:rsid w:val="0026112E"/>
    <w:rsid w:val="002A4D22"/>
    <w:rsid w:val="002B3D63"/>
    <w:rsid w:val="002C6E9C"/>
    <w:rsid w:val="002D2EE3"/>
    <w:rsid w:val="002E6567"/>
    <w:rsid w:val="002F0187"/>
    <w:rsid w:val="002F1DBD"/>
    <w:rsid w:val="00325343"/>
    <w:rsid w:val="0037233B"/>
    <w:rsid w:val="00390ABC"/>
    <w:rsid w:val="003F4A71"/>
    <w:rsid w:val="0041499E"/>
    <w:rsid w:val="004229BF"/>
    <w:rsid w:val="00423334"/>
    <w:rsid w:val="00442A06"/>
    <w:rsid w:val="00444C19"/>
    <w:rsid w:val="004709AE"/>
    <w:rsid w:val="00482DDB"/>
    <w:rsid w:val="004B301E"/>
    <w:rsid w:val="004C72A3"/>
    <w:rsid w:val="004E00AD"/>
    <w:rsid w:val="004E067E"/>
    <w:rsid w:val="004E249B"/>
    <w:rsid w:val="004E3883"/>
    <w:rsid w:val="004F012B"/>
    <w:rsid w:val="004F767B"/>
    <w:rsid w:val="00504987"/>
    <w:rsid w:val="0055018D"/>
    <w:rsid w:val="00561F82"/>
    <w:rsid w:val="00565650"/>
    <w:rsid w:val="00597569"/>
    <w:rsid w:val="005B3E82"/>
    <w:rsid w:val="005B765A"/>
    <w:rsid w:val="005C4690"/>
    <w:rsid w:val="005D74E2"/>
    <w:rsid w:val="00606DEA"/>
    <w:rsid w:val="00607076"/>
    <w:rsid w:val="00622262"/>
    <w:rsid w:val="0062324B"/>
    <w:rsid w:val="006323B6"/>
    <w:rsid w:val="006406D9"/>
    <w:rsid w:val="00682AF7"/>
    <w:rsid w:val="006B7C9A"/>
    <w:rsid w:val="006C56AD"/>
    <w:rsid w:val="006D5E93"/>
    <w:rsid w:val="006E2157"/>
    <w:rsid w:val="006F03DF"/>
    <w:rsid w:val="00703EBF"/>
    <w:rsid w:val="00740F7D"/>
    <w:rsid w:val="00774954"/>
    <w:rsid w:val="007902C3"/>
    <w:rsid w:val="007A5C5C"/>
    <w:rsid w:val="007B6D24"/>
    <w:rsid w:val="007D0533"/>
    <w:rsid w:val="007E4038"/>
    <w:rsid w:val="007F3E70"/>
    <w:rsid w:val="007F40E6"/>
    <w:rsid w:val="008238D6"/>
    <w:rsid w:val="008377C8"/>
    <w:rsid w:val="00853423"/>
    <w:rsid w:val="0087331E"/>
    <w:rsid w:val="00880219"/>
    <w:rsid w:val="008B5999"/>
    <w:rsid w:val="008E210B"/>
    <w:rsid w:val="008F44D6"/>
    <w:rsid w:val="008F5E2E"/>
    <w:rsid w:val="00934B73"/>
    <w:rsid w:val="00960191"/>
    <w:rsid w:val="009A69CE"/>
    <w:rsid w:val="009B16EC"/>
    <w:rsid w:val="009C76AE"/>
    <w:rsid w:val="009D34D5"/>
    <w:rsid w:val="009E0AEB"/>
    <w:rsid w:val="009E3371"/>
    <w:rsid w:val="00A4492E"/>
    <w:rsid w:val="00A53E9D"/>
    <w:rsid w:val="00A83B2B"/>
    <w:rsid w:val="00AA6607"/>
    <w:rsid w:val="00AB48B8"/>
    <w:rsid w:val="00AB6ABF"/>
    <w:rsid w:val="00AC2E9C"/>
    <w:rsid w:val="00AE380F"/>
    <w:rsid w:val="00B14F34"/>
    <w:rsid w:val="00B203EB"/>
    <w:rsid w:val="00B2122D"/>
    <w:rsid w:val="00B23405"/>
    <w:rsid w:val="00B34146"/>
    <w:rsid w:val="00B85687"/>
    <w:rsid w:val="00BA60C3"/>
    <w:rsid w:val="00BC24EB"/>
    <w:rsid w:val="00BC42AF"/>
    <w:rsid w:val="00C72507"/>
    <w:rsid w:val="00C774F0"/>
    <w:rsid w:val="00CB4C42"/>
    <w:rsid w:val="00CB7992"/>
    <w:rsid w:val="00CC5543"/>
    <w:rsid w:val="00D0397F"/>
    <w:rsid w:val="00D126F4"/>
    <w:rsid w:val="00D175F6"/>
    <w:rsid w:val="00D53E87"/>
    <w:rsid w:val="00D76C53"/>
    <w:rsid w:val="00DB7096"/>
    <w:rsid w:val="00DC19C2"/>
    <w:rsid w:val="00DC45BE"/>
    <w:rsid w:val="00DD46CC"/>
    <w:rsid w:val="00DE267B"/>
    <w:rsid w:val="00DF3295"/>
    <w:rsid w:val="00E00D57"/>
    <w:rsid w:val="00E0257E"/>
    <w:rsid w:val="00E050D8"/>
    <w:rsid w:val="00E10616"/>
    <w:rsid w:val="00E24D28"/>
    <w:rsid w:val="00E53A45"/>
    <w:rsid w:val="00EA18DB"/>
    <w:rsid w:val="00EB67A4"/>
    <w:rsid w:val="00EC69D4"/>
    <w:rsid w:val="00ED6F95"/>
    <w:rsid w:val="00EE3751"/>
    <w:rsid w:val="00F13087"/>
    <w:rsid w:val="00F50EF7"/>
    <w:rsid w:val="00F7074D"/>
    <w:rsid w:val="00F86558"/>
    <w:rsid w:val="00FB2757"/>
    <w:rsid w:val="00FC0F14"/>
    <w:rsid w:val="00FC319E"/>
    <w:rsid w:val="00FE0E6F"/>
    <w:rsid w:val="00FE2B80"/>
    <w:rsid w:val="00FF274F"/>
    <w:rsid w:val="00FF4CF7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B80D"/>
  <w15:docId w15:val="{F00C843F-B11D-41F7-A848-6BE7EDC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7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0F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740F7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40F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F50E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B7C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4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8E210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E210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25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2507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061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61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61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61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6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s.recrutement@univ-catholille.fr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fges.recrutement@univ-catholille.fr" TargetMode="External"/><Relationship Id="rId12" Type="http://schemas.openxmlformats.org/officeDocument/2006/relationships/hyperlink" Target="mailto:carine.ledoux@univ-catholille.fr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rine.ledoux@univ-catholille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FB63-C3CF-4128-A41E-608DD0DA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Context</vt:lpstr>
      <vt:lpstr>Job description</vt:lpstr>
      <vt:lpstr/>
    </vt:vector>
  </TitlesOfParts>
  <Company>Institut Catholique de Lille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pauline.claeys</dc:creator>
  <cp:lastModifiedBy>FLAMBARD Veronique</cp:lastModifiedBy>
  <cp:revision>4</cp:revision>
  <cp:lastPrinted>2014-11-25T07:59:00Z</cp:lastPrinted>
  <dcterms:created xsi:type="dcterms:W3CDTF">2020-06-16T08:37:00Z</dcterms:created>
  <dcterms:modified xsi:type="dcterms:W3CDTF">2020-06-16T12:39:00Z</dcterms:modified>
</cp:coreProperties>
</file>